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张马屯片区第四批用地A-4、A-5、A-8地块项目施工总承包A-8地块桩基工程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山东省济南市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历城区陈东路以东，张马大街以西，春信街以南，开源中路以北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2024-SDJK-SG1-岩-0103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长螺旋钻机施工</w:t>
            </w: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val="en-US" w:eastAsia="zh-CN"/>
              </w:rPr>
              <w:t>劳务采购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2024年12月6日15时0分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F7F30EA"/>
    <w:rsid w:val="12B44556"/>
    <w:rsid w:val="196B7938"/>
    <w:rsid w:val="19F17393"/>
    <w:rsid w:val="1B251A01"/>
    <w:rsid w:val="200621A4"/>
    <w:rsid w:val="21E73DD5"/>
    <w:rsid w:val="2AE65071"/>
    <w:rsid w:val="2B52044E"/>
    <w:rsid w:val="2B857BA0"/>
    <w:rsid w:val="2CBA6780"/>
    <w:rsid w:val="2E4D4ACB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596</Words>
  <Characters>671</Characters>
  <Lines>0</Lines>
  <Paragraphs>0</Paragraphs>
  <TotalTime>0</TotalTime>
  <ScaleCrop>false</ScaleCrop>
  <LinksUpToDate>false</LinksUpToDate>
  <CharactersWithSpaces>674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2024-12-03T08:53:15Z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47E453EE409E4D30AAA97AA02FF42C73_12</vt:lpwstr>
  </property>
</Properties>
</file>